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B2" w:rsidRDefault="006558B9" w:rsidP="009333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01B2" w:rsidRPr="003F046A">
        <w:rPr>
          <w:rFonts w:ascii="Times New Roman" w:hAnsi="Times New Roman" w:cs="Times New Roman"/>
        </w:rPr>
        <w:t xml:space="preserve">AL COMUNE DI CITTA’ DI CASTELLO </w:t>
      </w:r>
    </w:p>
    <w:p w:rsidR="008274D8" w:rsidRPr="00933308" w:rsidRDefault="008274D8" w:rsidP="009333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DISTRETTO ALTO TEVERE ASL UMBRIA 1</w:t>
      </w:r>
    </w:p>
    <w:p w:rsidR="007A01B2" w:rsidRPr="003F046A" w:rsidRDefault="007A01B2" w:rsidP="007A01B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A01B2" w:rsidRPr="003F046A" w:rsidRDefault="007A01B2" w:rsidP="007A0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46A">
        <w:rPr>
          <w:rFonts w:ascii="Times New Roman" w:hAnsi="Times New Roman" w:cs="Times New Roman"/>
          <w:b/>
          <w:sz w:val="24"/>
          <w:szCs w:val="24"/>
          <w:u w:val="single"/>
        </w:rPr>
        <w:t xml:space="preserve">UFFICIO SERVIZI SOCIALI </w:t>
      </w:r>
    </w:p>
    <w:p w:rsidR="007A01B2" w:rsidRPr="003F046A" w:rsidRDefault="007A01B2" w:rsidP="007A01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1B2" w:rsidRDefault="007A01B2" w:rsidP="007A01B2">
      <w:pPr>
        <w:spacing w:after="0" w:line="240" w:lineRule="auto"/>
        <w:jc w:val="both"/>
      </w:pPr>
    </w:p>
    <w:p w:rsidR="007A01B2" w:rsidRDefault="007A01B2" w:rsidP="007A01B2">
      <w:pPr>
        <w:spacing w:after="0" w:line="240" w:lineRule="auto"/>
        <w:jc w:val="both"/>
        <w:rPr>
          <w:b/>
          <w:sz w:val="24"/>
          <w:szCs w:val="24"/>
        </w:rPr>
      </w:pPr>
    </w:p>
    <w:p w:rsidR="003F046A" w:rsidRPr="00933308" w:rsidRDefault="008A4BD7" w:rsidP="00FB0F9B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30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97F25" w:rsidRPr="00933308">
        <w:rPr>
          <w:rFonts w:ascii="Times New Roman" w:hAnsi="Times New Roman" w:cs="Times New Roman"/>
          <w:sz w:val="24"/>
          <w:szCs w:val="24"/>
        </w:rPr>
        <w:t xml:space="preserve">Richiesta </w:t>
      </w:r>
      <w:r w:rsidR="008274D8">
        <w:rPr>
          <w:rFonts w:ascii="Times New Roman" w:hAnsi="Times New Roman" w:cs="Times New Roman"/>
          <w:sz w:val="24"/>
          <w:szCs w:val="24"/>
        </w:rPr>
        <w:t xml:space="preserve">di valutazione per la predisposizione del </w:t>
      </w:r>
      <w:r w:rsidR="00197F25" w:rsidRPr="00933308">
        <w:rPr>
          <w:rFonts w:ascii="Times New Roman" w:hAnsi="Times New Roman" w:cs="Times New Roman"/>
          <w:sz w:val="24"/>
          <w:szCs w:val="24"/>
        </w:rPr>
        <w:t xml:space="preserve">Piano </w:t>
      </w:r>
      <w:r w:rsidR="008274D8">
        <w:rPr>
          <w:rFonts w:ascii="Times New Roman" w:hAnsi="Times New Roman" w:cs="Times New Roman"/>
          <w:sz w:val="24"/>
          <w:szCs w:val="24"/>
        </w:rPr>
        <w:t>A</w:t>
      </w:r>
      <w:r w:rsidR="00197F25" w:rsidRPr="00933308">
        <w:rPr>
          <w:rFonts w:ascii="Times New Roman" w:hAnsi="Times New Roman" w:cs="Times New Roman"/>
          <w:sz w:val="24"/>
          <w:szCs w:val="24"/>
        </w:rPr>
        <w:t xml:space="preserve">ssistenziale </w:t>
      </w:r>
      <w:r w:rsidR="008274D8">
        <w:rPr>
          <w:rFonts w:ascii="Times New Roman" w:hAnsi="Times New Roman" w:cs="Times New Roman"/>
          <w:sz w:val="24"/>
          <w:szCs w:val="24"/>
        </w:rPr>
        <w:t>P</w:t>
      </w:r>
      <w:r w:rsidR="00197F25" w:rsidRPr="00933308">
        <w:rPr>
          <w:rFonts w:ascii="Times New Roman" w:hAnsi="Times New Roman" w:cs="Times New Roman"/>
          <w:sz w:val="24"/>
          <w:szCs w:val="24"/>
        </w:rPr>
        <w:t xml:space="preserve">ersonalizzato </w:t>
      </w:r>
    </w:p>
    <w:p w:rsidR="003F046A" w:rsidRPr="003F046A" w:rsidRDefault="003F046A" w:rsidP="00FB0F9B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0F" w:rsidRDefault="003F046A" w:rsidP="00FB0F9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6A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197F25">
        <w:rPr>
          <w:rFonts w:ascii="Times New Roman" w:hAnsi="Times New Roman" w:cs="Times New Roman"/>
          <w:sz w:val="24"/>
          <w:szCs w:val="24"/>
        </w:rPr>
        <w:t>il/la</w:t>
      </w:r>
      <w:r w:rsidR="00D445F1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197F25">
        <w:rPr>
          <w:rFonts w:ascii="Times New Roman" w:hAnsi="Times New Roman" w:cs="Times New Roman"/>
          <w:sz w:val="24"/>
          <w:szCs w:val="24"/>
        </w:rPr>
        <w:t>o/</w:t>
      </w:r>
      <w:r w:rsidR="000B2D0F">
        <w:rPr>
          <w:rFonts w:ascii="Times New Roman" w:hAnsi="Times New Roman" w:cs="Times New Roman"/>
          <w:sz w:val="24"/>
          <w:szCs w:val="24"/>
        </w:rPr>
        <w:t xml:space="preserve">a _______________________________________ nato/a </w:t>
      </w:r>
      <w:proofErr w:type="spellStart"/>
      <w:r w:rsidR="000B2D0F">
        <w:rPr>
          <w:rFonts w:ascii="Times New Roman" w:hAnsi="Times New Roman" w:cs="Times New Roman"/>
          <w:sz w:val="24"/>
          <w:szCs w:val="24"/>
        </w:rPr>
        <w:t>il_______________________a__________________</w:t>
      </w:r>
      <w:r w:rsidR="00197F25">
        <w:rPr>
          <w:rFonts w:ascii="Times New Roman" w:hAnsi="Times New Roman" w:cs="Times New Roman"/>
          <w:sz w:val="24"/>
          <w:szCs w:val="24"/>
        </w:rPr>
        <w:t>_____</w:t>
      </w:r>
      <w:r w:rsidR="009722F3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="000B2D0F">
        <w:rPr>
          <w:rFonts w:ascii="Times New Roman" w:hAnsi="Times New Roman" w:cs="Times New Roman"/>
          <w:sz w:val="24"/>
          <w:szCs w:val="24"/>
        </w:rPr>
        <w:t xml:space="preserve"> a</w:t>
      </w:r>
      <w:r w:rsidR="00197F25">
        <w:rPr>
          <w:rFonts w:ascii="Times New Roman" w:hAnsi="Times New Roman" w:cs="Times New Roman"/>
          <w:sz w:val="24"/>
          <w:szCs w:val="24"/>
        </w:rPr>
        <w:t>______________________</w:t>
      </w:r>
      <w:r w:rsidR="009722F3">
        <w:rPr>
          <w:rFonts w:ascii="Times New Roman" w:hAnsi="Times New Roman" w:cs="Times New Roman"/>
          <w:sz w:val="24"/>
          <w:szCs w:val="24"/>
        </w:rPr>
        <w:t xml:space="preserve">, </w:t>
      </w:r>
      <w:r w:rsidR="00D445F1">
        <w:rPr>
          <w:rFonts w:ascii="Times New Roman" w:hAnsi="Times New Roman" w:cs="Times New Roman"/>
          <w:sz w:val="24"/>
          <w:szCs w:val="24"/>
        </w:rPr>
        <w:t>Via</w:t>
      </w:r>
      <w:r w:rsidR="00197F25">
        <w:rPr>
          <w:rFonts w:ascii="Times New Roman" w:hAnsi="Times New Roman" w:cs="Times New Roman"/>
          <w:sz w:val="24"/>
          <w:szCs w:val="24"/>
        </w:rPr>
        <w:t>_________________</w:t>
      </w:r>
      <w:r w:rsidR="009722F3">
        <w:rPr>
          <w:rFonts w:ascii="Times New Roman" w:hAnsi="Times New Roman" w:cs="Times New Roman"/>
          <w:sz w:val="24"/>
          <w:szCs w:val="24"/>
        </w:rPr>
        <w:t>,</w:t>
      </w:r>
      <w:r w:rsidR="000B2D0F">
        <w:rPr>
          <w:rFonts w:ascii="Times New Roman" w:hAnsi="Times New Roman" w:cs="Times New Roman"/>
          <w:sz w:val="24"/>
          <w:szCs w:val="24"/>
        </w:rPr>
        <w:t xml:space="preserve"> Codice fiscale _______________________________</w:t>
      </w:r>
      <w:r w:rsidR="000B526F">
        <w:rPr>
          <w:rFonts w:ascii="Times New Roman" w:hAnsi="Times New Roman" w:cs="Times New Roman"/>
          <w:sz w:val="24"/>
          <w:szCs w:val="24"/>
        </w:rPr>
        <w:t>________________</w:t>
      </w:r>
    </w:p>
    <w:p w:rsidR="00FB0F9B" w:rsidRDefault="000B2D0F" w:rsidP="00FB0F9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97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25" w:rsidRPr="000B2D0F">
        <w:rPr>
          <w:rFonts w:ascii="Times New Roman" w:hAnsi="Times New Roman" w:cs="Times New Roman"/>
          <w:i/>
          <w:sz w:val="24"/>
          <w:szCs w:val="24"/>
        </w:rPr>
        <w:t>caregiver</w:t>
      </w:r>
      <w:proofErr w:type="spellEnd"/>
      <w:r w:rsidR="00197F25">
        <w:rPr>
          <w:rFonts w:ascii="Times New Roman" w:hAnsi="Times New Roman" w:cs="Times New Roman"/>
          <w:sz w:val="24"/>
          <w:szCs w:val="24"/>
        </w:rPr>
        <w:t xml:space="preserve"> familiare di ____________________</w:t>
      </w:r>
      <w:r w:rsidR="000B526F">
        <w:rPr>
          <w:rFonts w:ascii="Times New Roman" w:hAnsi="Times New Roman" w:cs="Times New Roman"/>
          <w:sz w:val="24"/>
          <w:szCs w:val="24"/>
        </w:rPr>
        <w:t xml:space="preserve">____     </w:t>
      </w:r>
      <w:r w:rsidR="00197F25">
        <w:rPr>
          <w:rFonts w:ascii="Times New Roman" w:hAnsi="Times New Roman" w:cs="Times New Roman"/>
          <w:sz w:val="24"/>
          <w:szCs w:val="24"/>
        </w:rPr>
        <w:t>, nato/a</w:t>
      </w:r>
      <w:r w:rsidR="000B526F">
        <w:rPr>
          <w:rFonts w:ascii="Times New Roman" w:hAnsi="Times New Roman" w:cs="Times New Roman"/>
          <w:sz w:val="24"/>
          <w:szCs w:val="24"/>
        </w:rPr>
        <w:t xml:space="preserve"> </w:t>
      </w:r>
      <w:r w:rsidR="0019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197F2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26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7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residente a ________________________________</w:t>
      </w:r>
      <w:r w:rsidR="000B526F">
        <w:rPr>
          <w:rFonts w:ascii="Times New Roman" w:hAnsi="Times New Roman" w:cs="Times New Roman"/>
          <w:sz w:val="24"/>
          <w:szCs w:val="24"/>
        </w:rPr>
        <w:t xml:space="preserve"> in via ______________________________</w:t>
      </w:r>
      <w:r w:rsidR="00197F25">
        <w:rPr>
          <w:rFonts w:ascii="Times New Roman" w:hAnsi="Times New Roman" w:cs="Times New Roman"/>
          <w:sz w:val="24"/>
          <w:szCs w:val="24"/>
        </w:rPr>
        <w:t xml:space="preserve"> codice fiscale ___________________________</w:t>
      </w:r>
      <w:r w:rsidR="000B526F">
        <w:rPr>
          <w:rFonts w:ascii="Times New Roman" w:hAnsi="Times New Roman" w:cs="Times New Roman"/>
          <w:sz w:val="24"/>
          <w:szCs w:val="24"/>
        </w:rPr>
        <w:t>______</w:t>
      </w:r>
    </w:p>
    <w:p w:rsidR="003F046A" w:rsidRPr="003F046A" w:rsidRDefault="003F046A" w:rsidP="00FB0F9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6A" w:rsidRPr="003F046A" w:rsidRDefault="00197F25" w:rsidP="003F046A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richiedo</w:t>
      </w:r>
    </w:p>
    <w:p w:rsidR="004009BD" w:rsidRDefault="004009BD" w:rsidP="003F046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25" w:rsidRDefault="008274D8" w:rsidP="003F046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valutazione della situazione socio-sanitaria per la predisposizione </w:t>
      </w:r>
      <w:r w:rsidR="00197F25">
        <w:rPr>
          <w:rFonts w:ascii="Times New Roman" w:hAnsi="Times New Roman" w:cs="Times New Roman"/>
          <w:sz w:val="24"/>
          <w:szCs w:val="24"/>
        </w:rPr>
        <w:t xml:space="preserve">Piano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7F25">
        <w:rPr>
          <w:rFonts w:ascii="Times New Roman" w:hAnsi="Times New Roman" w:cs="Times New Roman"/>
          <w:sz w:val="24"/>
          <w:szCs w:val="24"/>
        </w:rPr>
        <w:t xml:space="preserve">ssistenziale </w:t>
      </w:r>
      <w:r w:rsidR="00933308">
        <w:rPr>
          <w:rFonts w:ascii="Times New Roman" w:hAnsi="Times New Roman" w:cs="Times New Roman"/>
          <w:sz w:val="24"/>
          <w:szCs w:val="24"/>
        </w:rPr>
        <w:t>Personalizzato di</w:t>
      </w:r>
      <w:r w:rsidR="000B2D0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33308" w:rsidRDefault="000B2D0F" w:rsidP="0093330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E dichiaro </w:t>
      </w:r>
      <w:r w:rsidR="00933308" w:rsidRPr="00933308">
        <w:rPr>
          <w:rFonts w:ascii="Times New Roman" w:eastAsia="Times New Roman" w:hAnsi="Times New Roman" w:cs="Times New Roman"/>
          <w:lang w:eastAsia="it-IT"/>
        </w:rPr>
        <w:t xml:space="preserve">consapevole delle sanzioni penali richiamate dall'art. 76 del D.P.R 28/12/00 n. </w:t>
      </w:r>
      <w:smartTag w:uri="urn:schemas-microsoft-com:office:smarttags" w:element="metricconverter">
        <w:smartTagPr>
          <w:attr w:name="ProductID" w:val="445 in"/>
        </w:smartTagPr>
        <w:r w:rsidR="00933308" w:rsidRPr="00933308">
          <w:rPr>
            <w:rFonts w:ascii="Times New Roman" w:eastAsia="Times New Roman" w:hAnsi="Times New Roman" w:cs="Times New Roman"/>
            <w:lang w:eastAsia="it-IT"/>
          </w:rPr>
          <w:t>445 in</w:t>
        </w:r>
      </w:smartTag>
      <w:r w:rsidR="00933308" w:rsidRPr="00933308">
        <w:rPr>
          <w:rFonts w:ascii="Times New Roman" w:eastAsia="Times New Roman" w:hAnsi="Times New Roman" w:cs="Times New Roman"/>
          <w:lang w:eastAsia="it-IT"/>
        </w:rPr>
        <w:t xml:space="preserve"> caso di dichiarazioni</w:t>
      </w:r>
      <w:r w:rsidR="009333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3308" w:rsidRPr="00933308">
        <w:rPr>
          <w:rFonts w:ascii="Times New Roman" w:eastAsia="Times New Roman" w:hAnsi="Times New Roman" w:cs="Times New Roman"/>
          <w:lang w:eastAsia="it-IT"/>
        </w:rPr>
        <w:t>mendaci e della decadenza dei benefici eventualmente conseguenti al provvedimento emanato sulla base di</w:t>
      </w:r>
      <w:r w:rsidR="009333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3308" w:rsidRPr="00933308">
        <w:rPr>
          <w:rFonts w:ascii="Times New Roman" w:eastAsia="Times New Roman" w:hAnsi="Times New Roman" w:cs="Times New Roman"/>
          <w:lang w:eastAsia="it-IT"/>
        </w:rPr>
        <w:t>dichiarazioni non veritiere, di cui all'art. 75 del D.P.R. del 28/12/00 n. 445;</w:t>
      </w:r>
      <w:r w:rsidR="000B526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3308" w:rsidRPr="00933308">
        <w:rPr>
          <w:rFonts w:ascii="Times New Roman" w:eastAsia="Times New Roman" w:hAnsi="Times New Roman" w:cs="Times New Roman"/>
          <w:lang w:eastAsia="it-IT"/>
        </w:rPr>
        <w:t>ai sensi e per gli effetti dell'art. 47 del citato D.P.R. 445/2000;</w:t>
      </w:r>
    </w:p>
    <w:p w:rsidR="000B2D0F" w:rsidRPr="00933308" w:rsidRDefault="000B2D0F" w:rsidP="0093330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che lo stesso beneficia dei seguenti servizi/interventi socio-sanitari</w:t>
      </w:r>
      <w:r w:rsidR="006A01D6">
        <w:rPr>
          <w:rFonts w:ascii="Times New Roman" w:hAnsi="Times New Roman" w:cs="Times New Roman"/>
          <w:sz w:val="24"/>
          <w:szCs w:val="24"/>
        </w:rPr>
        <w:t xml:space="preserve"> (prestazioni, ausili, servizi, contributi economici e risorse umane)</w:t>
      </w:r>
      <w:bookmarkStart w:id="0" w:name="_GoBack"/>
      <w:bookmarkEnd w:id="0"/>
    </w:p>
    <w:p w:rsidR="000B2D0F" w:rsidRPr="003F046A" w:rsidRDefault="000B2D0F" w:rsidP="003F046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46A" w:rsidRPr="003F046A" w:rsidRDefault="003F046A" w:rsidP="00FB0F9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9B" w:rsidRPr="003F046A" w:rsidRDefault="00FB0F9B" w:rsidP="00FB0F9B">
      <w:pPr>
        <w:tabs>
          <w:tab w:val="left" w:pos="681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9B" w:rsidRPr="003F046A" w:rsidRDefault="00FB0F9B" w:rsidP="00FB0F9B">
      <w:pPr>
        <w:tabs>
          <w:tab w:val="left" w:pos="681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6A">
        <w:rPr>
          <w:rFonts w:ascii="Times New Roman" w:hAnsi="Times New Roman" w:cs="Times New Roman"/>
          <w:sz w:val="24"/>
          <w:szCs w:val="24"/>
        </w:rPr>
        <w:t>Città di Castello,</w:t>
      </w:r>
      <w:r w:rsid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3F046A">
        <w:rPr>
          <w:rFonts w:ascii="Times New Roman" w:hAnsi="Times New Roman" w:cs="Times New Roman"/>
          <w:sz w:val="24"/>
          <w:szCs w:val="24"/>
        </w:rPr>
        <w:tab/>
        <w:t>Firma_________________</w:t>
      </w:r>
    </w:p>
    <w:p w:rsidR="007A01B2" w:rsidRDefault="007A01B2" w:rsidP="007A01B2">
      <w:pPr>
        <w:spacing w:after="0" w:line="240" w:lineRule="auto"/>
        <w:jc w:val="both"/>
      </w:pPr>
    </w:p>
    <w:sectPr w:rsidR="007A0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0AE"/>
    <w:multiLevelType w:val="hybridMultilevel"/>
    <w:tmpl w:val="767E5E42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B2"/>
    <w:rsid w:val="00044DDB"/>
    <w:rsid w:val="000B2D0F"/>
    <w:rsid w:val="000B526F"/>
    <w:rsid w:val="00197F25"/>
    <w:rsid w:val="001C3C17"/>
    <w:rsid w:val="003051A0"/>
    <w:rsid w:val="00383AA7"/>
    <w:rsid w:val="003F046A"/>
    <w:rsid w:val="004009BD"/>
    <w:rsid w:val="00443933"/>
    <w:rsid w:val="00564873"/>
    <w:rsid w:val="00614E1B"/>
    <w:rsid w:val="006558B9"/>
    <w:rsid w:val="00677734"/>
    <w:rsid w:val="006A01D6"/>
    <w:rsid w:val="007118C8"/>
    <w:rsid w:val="007119AD"/>
    <w:rsid w:val="007A01B2"/>
    <w:rsid w:val="008274D8"/>
    <w:rsid w:val="008A4BD7"/>
    <w:rsid w:val="008D2652"/>
    <w:rsid w:val="00933308"/>
    <w:rsid w:val="009722F3"/>
    <w:rsid w:val="00A407FD"/>
    <w:rsid w:val="00AF291B"/>
    <w:rsid w:val="00B97D97"/>
    <w:rsid w:val="00D445F1"/>
    <w:rsid w:val="00F42F09"/>
    <w:rsid w:val="00FB0F9B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DB939"/>
  <w15:chartTrackingRefBased/>
  <w15:docId w15:val="{FF1BAF58-8426-4119-AB79-77E3239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42F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F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F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F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F0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Pricope</dc:creator>
  <cp:keywords/>
  <dc:description/>
  <cp:lastModifiedBy>Daniela Pricope</cp:lastModifiedBy>
  <cp:revision>33</cp:revision>
  <cp:lastPrinted>2021-12-17T12:29:00Z</cp:lastPrinted>
  <dcterms:created xsi:type="dcterms:W3CDTF">2018-07-03T07:42:00Z</dcterms:created>
  <dcterms:modified xsi:type="dcterms:W3CDTF">2021-12-17T12:46:00Z</dcterms:modified>
</cp:coreProperties>
</file>